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408" w:rsidRDefault="007B1408" w:rsidP="007B1408">
      <w:pPr>
        <w:spacing w:after="0"/>
        <w:ind w:lef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АННОТАЦИЯ К РАБОЧЕЙ ПРОГРАММЕ ПО ДИСЦИПЛИНЕ</w:t>
      </w:r>
    </w:p>
    <w:p w:rsidR="001C14A7" w:rsidRDefault="007B1408" w:rsidP="007B1408">
      <w:pPr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«ЭКОНОМИКА</w:t>
      </w:r>
      <w:r w:rsidR="007900F9">
        <w:rPr>
          <w:rFonts w:ascii="Times New Roman" w:hAnsi="Times New Roman"/>
          <w:b/>
          <w:sz w:val="24"/>
          <w:szCs w:val="24"/>
        </w:rPr>
        <w:t xml:space="preserve"> ЗДРАВООХРАНЕНИЯ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1C14A7" w:rsidRDefault="001C14A7" w:rsidP="007B1408">
      <w:pPr>
        <w:spacing w:after="0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1C14A7" w:rsidRPr="004557A2" w:rsidRDefault="001C14A7" w:rsidP="001C14A7">
      <w:pPr>
        <w:pStyle w:val="a3"/>
        <w:numPr>
          <w:ilvl w:val="0"/>
          <w:numId w:val="4"/>
        </w:numPr>
        <w:rPr>
          <w:rFonts w:ascii="Times New Roman" w:hAnsi="Times New Roman"/>
          <w:b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Направление подготовки</w:t>
      </w:r>
      <w:r w:rsidRPr="004557A2">
        <w:rPr>
          <w:rFonts w:ascii="Times New Roman" w:hAnsi="Times New Roman"/>
          <w:sz w:val="24"/>
          <w:szCs w:val="24"/>
        </w:rPr>
        <w:t xml:space="preserve">  32.05.01 </w:t>
      </w:r>
      <w:r w:rsidR="007B1408">
        <w:rPr>
          <w:rFonts w:ascii="Times New Roman" w:hAnsi="Times New Roman"/>
          <w:sz w:val="24"/>
          <w:szCs w:val="24"/>
        </w:rPr>
        <w:t>«</w:t>
      </w:r>
      <w:r w:rsidRPr="004557A2">
        <w:rPr>
          <w:rFonts w:ascii="Times New Roman" w:hAnsi="Times New Roman"/>
          <w:sz w:val="24"/>
          <w:szCs w:val="24"/>
        </w:rPr>
        <w:t>Медико-профилактическ</w:t>
      </w:r>
      <w:r w:rsidRPr="004557A2">
        <w:rPr>
          <w:rFonts w:ascii="Times New Roman" w:hAnsi="Times New Roman"/>
          <w:color w:val="000000"/>
          <w:spacing w:val="-1"/>
          <w:sz w:val="24"/>
          <w:szCs w:val="24"/>
        </w:rPr>
        <w:t>ое дело</w:t>
      </w:r>
      <w:r w:rsidR="007B1408">
        <w:rPr>
          <w:rFonts w:ascii="Times New Roman" w:hAnsi="Times New Roman"/>
          <w:color w:val="000000"/>
          <w:spacing w:val="-1"/>
          <w:sz w:val="24"/>
          <w:szCs w:val="24"/>
        </w:rPr>
        <w:t xml:space="preserve"> (уровень </w:t>
      </w:r>
      <w:proofErr w:type="spellStart"/>
      <w:r w:rsidR="007B1408">
        <w:rPr>
          <w:rFonts w:ascii="Times New Roman" w:hAnsi="Times New Roman"/>
          <w:color w:val="000000"/>
          <w:spacing w:val="-1"/>
          <w:sz w:val="24"/>
          <w:szCs w:val="24"/>
        </w:rPr>
        <w:t>специалитета</w:t>
      </w:r>
      <w:proofErr w:type="spellEnd"/>
      <w:r w:rsidR="007B1408">
        <w:rPr>
          <w:rFonts w:ascii="Times New Roman" w:hAnsi="Times New Roman"/>
          <w:color w:val="000000"/>
          <w:spacing w:val="-1"/>
          <w:sz w:val="24"/>
          <w:szCs w:val="24"/>
        </w:rPr>
        <w:t>)»</w:t>
      </w:r>
    </w:p>
    <w:p w:rsidR="001C14A7" w:rsidRPr="004557A2" w:rsidRDefault="001C14A7" w:rsidP="001C14A7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4557A2">
        <w:rPr>
          <w:rFonts w:ascii="Times New Roman" w:hAnsi="Times New Roman"/>
          <w:b/>
          <w:sz w:val="24"/>
          <w:szCs w:val="24"/>
        </w:rPr>
        <w:t>Место дисциплины в структуре основной образовательной программы</w:t>
      </w:r>
      <w:r w:rsidRPr="004557A2">
        <w:rPr>
          <w:rFonts w:ascii="Times New Roman" w:hAnsi="Times New Roman"/>
          <w:sz w:val="24"/>
          <w:szCs w:val="24"/>
        </w:rPr>
        <w:t xml:space="preserve"> – дисциплина включена в базовую часть </w:t>
      </w:r>
      <w:r w:rsidR="007900F9">
        <w:rPr>
          <w:rFonts w:ascii="Times New Roman" w:hAnsi="Times New Roman"/>
          <w:sz w:val="24"/>
          <w:szCs w:val="24"/>
        </w:rPr>
        <w:t>профессиональн</w:t>
      </w:r>
      <w:r w:rsidR="007B1408">
        <w:rPr>
          <w:rFonts w:ascii="Times New Roman" w:hAnsi="Times New Roman"/>
          <w:sz w:val="24"/>
          <w:szCs w:val="24"/>
        </w:rPr>
        <w:t>о</w:t>
      </w:r>
      <w:r w:rsidRPr="004557A2">
        <w:rPr>
          <w:rFonts w:ascii="Times New Roman" w:hAnsi="Times New Roman"/>
          <w:sz w:val="24"/>
          <w:szCs w:val="24"/>
        </w:rPr>
        <w:t>го цикла дисциплин основной профессиональной образовательной программы</w:t>
      </w:r>
      <w:r>
        <w:rPr>
          <w:rFonts w:ascii="Times New Roman" w:hAnsi="Times New Roman"/>
          <w:sz w:val="24"/>
          <w:szCs w:val="24"/>
        </w:rPr>
        <w:t xml:space="preserve">. Дисциплина изучается на 5 курсе, в </w:t>
      </w:r>
      <w:r w:rsidRPr="004557A2">
        <w:rPr>
          <w:rFonts w:ascii="Times New Roman" w:hAnsi="Times New Roman"/>
          <w:sz w:val="24"/>
          <w:szCs w:val="24"/>
        </w:rPr>
        <w:t>9 семестр</w:t>
      </w:r>
      <w:r>
        <w:rPr>
          <w:rFonts w:ascii="Times New Roman" w:hAnsi="Times New Roman"/>
          <w:sz w:val="24"/>
          <w:szCs w:val="24"/>
        </w:rPr>
        <w:t>е</w:t>
      </w:r>
      <w:r w:rsidRPr="004557A2">
        <w:rPr>
          <w:rFonts w:ascii="Times New Roman" w:hAnsi="Times New Roman"/>
          <w:sz w:val="24"/>
          <w:szCs w:val="24"/>
        </w:rPr>
        <w:t>.</w:t>
      </w:r>
    </w:p>
    <w:p w:rsidR="001C14A7" w:rsidRDefault="001C14A7" w:rsidP="007B1408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  <w:szCs w:val="24"/>
        </w:rPr>
        <w:t>Цель изучения дисциплины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</w:rPr>
        <w:t xml:space="preserve">дать знания и умения, необходимые будущему врачу для работы в сфере здравоохранения </w:t>
      </w:r>
      <w:r w:rsidR="00392622">
        <w:rPr>
          <w:rFonts w:ascii="Times New Roman" w:hAnsi="Times New Roman"/>
          <w:sz w:val="24"/>
        </w:rPr>
        <w:t xml:space="preserve">и службе </w:t>
      </w:r>
      <w:proofErr w:type="spellStart"/>
      <w:r w:rsidR="00392622">
        <w:rPr>
          <w:rFonts w:ascii="Times New Roman" w:hAnsi="Times New Roman"/>
          <w:sz w:val="24"/>
        </w:rPr>
        <w:t>Роспотребнадзора</w:t>
      </w:r>
      <w:proofErr w:type="spellEnd"/>
      <w:r w:rsidR="003926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по вопросам </w:t>
      </w:r>
      <w:r w:rsidRPr="00B81C32">
        <w:rPr>
          <w:rFonts w:ascii="Times New Roman" w:hAnsi="Times New Roman"/>
          <w:sz w:val="24"/>
        </w:rPr>
        <w:t>экономики здравоохранения.</w:t>
      </w:r>
    </w:p>
    <w:p w:rsidR="001C14A7" w:rsidRDefault="001C14A7" w:rsidP="007B1408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результатам освоения дисциплины</w:t>
      </w:r>
      <w:r>
        <w:rPr>
          <w:rFonts w:ascii="Times New Roman" w:hAnsi="Times New Roman"/>
          <w:sz w:val="24"/>
          <w:szCs w:val="24"/>
        </w:rPr>
        <w:t>. Процесс освоения дисциплины направлен на формирование  следующих</w:t>
      </w:r>
      <w:r>
        <w:rPr>
          <w:rFonts w:ascii="Times New Roman" w:hAnsi="Times New Roman"/>
          <w:b/>
          <w:sz w:val="24"/>
          <w:szCs w:val="24"/>
        </w:rPr>
        <w:t xml:space="preserve"> компетенций</w:t>
      </w:r>
      <w:r>
        <w:rPr>
          <w:rFonts w:ascii="Times New Roman" w:hAnsi="Times New Roman"/>
          <w:sz w:val="24"/>
          <w:szCs w:val="24"/>
        </w:rPr>
        <w:t>:</w:t>
      </w:r>
    </w:p>
    <w:p w:rsidR="00392622" w:rsidRDefault="00392622" w:rsidP="00392622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Выпускник должен обладать следующими </w:t>
      </w:r>
      <w:r w:rsidRPr="000F4E46">
        <w:rPr>
          <w:rFonts w:ascii="Times New Roman" w:hAnsi="Times New Roman"/>
          <w:b/>
          <w:sz w:val="24"/>
          <w:szCs w:val="24"/>
        </w:rPr>
        <w:t>о</w:t>
      </w:r>
      <w:r>
        <w:rPr>
          <w:rFonts w:ascii="Times New Roman" w:hAnsi="Times New Roman"/>
          <w:b/>
          <w:sz w:val="24"/>
          <w:szCs w:val="24"/>
        </w:rPr>
        <w:t>бщекультурными компетенциями</w:t>
      </w:r>
      <w:r w:rsidRPr="000F4E46">
        <w:rPr>
          <w:rFonts w:ascii="Times New Roman" w:hAnsi="Times New Roman"/>
          <w:sz w:val="24"/>
          <w:szCs w:val="24"/>
        </w:rPr>
        <w:t>:</w:t>
      </w:r>
    </w:p>
    <w:p w:rsidR="001C14A7" w:rsidRPr="00392622" w:rsidRDefault="006D5DE5" w:rsidP="00392622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ОК-1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способность к научному анализу социально значимых проблем и процессов, политических событий и тенденций, понимание движущих сил и закономерностей исторического процесса, способность к восприятию и адекватной интерпретации общественно значимой социологической информации, использование социологических знаний </w:t>
      </w:r>
      <w:proofErr w:type="gramStart"/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профессиональной и общественной</w:t>
      </w:r>
      <w:r w:rsidR="001C14A7" w:rsidRPr="00392622">
        <w:rPr>
          <w:rFonts w:ascii="Times New Roman" w:hAnsi="Times New Roman" w:cs="Times New Roman"/>
          <w:sz w:val="24"/>
          <w:szCs w:val="24"/>
        </w:rPr>
        <w:t>;</w:t>
      </w:r>
    </w:p>
    <w:p w:rsidR="001C14A7" w:rsidRDefault="006D5DE5" w:rsidP="00392622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ОК-3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деятельности и общению в публичной и частной жизни, к социальному взаимодействию с обществом, общностью, коллективом, семьей, друзьями, партнерами, к сотрудничеству и разрешению конфликтов, к толерантности, социальной мобильности</w:t>
      </w:r>
      <w:r w:rsidR="001C14A7" w:rsidRPr="009A3ECD">
        <w:rPr>
          <w:rFonts w:ascii="Times New Roman" w:hAnsi="Times New Roman" w:cs="Times New Roman"/>
          <w:sz w:val="24"/>
          <w:szCs w:val="24"/>
        </w:rPr>
        <w:t>;</w:t>
      </w:r>
    </w:p>
    <w:p w:rsidR="001C14A7" w:rsidRDefault="006D5DE5" w:rsidP="00392622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ОК-7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>владеть культурой мышления, способность к критическому восприятию информации, логическому анализу и синтезу</w:t>
      </w:r>
      <w:r w:rsidR="001C14A7" w:rsidRPr="009A3ECD">
        <w:rPr>
          <w:rFonts w:ascii="Times New Roman" w:hAnsi="Times New Roman" w:cs="Times New Roman"/>
          <w:sz w:val="24"/>
          <w:szCs w:val="24"/>
        </w:rPr>
        <w:t>;</w:t>
      </w:r>
    </w:p>
    <w:p w:rsidR="001C14A7" w:rsidRPr="009A3ECD" w:rsidRDefault="006D5DE5" w:rsidP="00392622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ОК-8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9A3ECD">
        <w:rPr>
          <w:rFonts w:ascii="Times New Roman" w:hAnsi="Times New Roman" w:cs="Times New Roman"/>
          <w:color w:val="000000"/>
          <w:sz w:val="24"/>
          <w:szCs w:val="24"/>
        </w:rPr>
        <w:t>готовность к самостоятельной, индивидуальной работе, способность к самосовершенствованию, саморегулированию, самореализации</w:t>
      </w:r>
      <w:proofErr w:type="gramStart"/>
      <w:r w:rsidR="001C14A7" w:rsidRPr="009A3EC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1C14A7" w:rsidRPr="008F7ECD" w:rsidRDefault="001C14A7" w:rsidP="001C14A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7ECD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следующими </w:t>
      </w:r>
      <w:r w:rsidRPr="008F7ECD">
        <w:rPr>
          <w:rFonts w:ascii="Times New Roman" w:hAnsi="Times New Roman" w:cs="Times New Roman"/>
          <w:b/>
          <w:sz w:val="24"/>
          <w:szCs w:val="24"/>
        </w:rPr>
        <w:t>общепрофессиональными компетенциями</w:t>
      </w:r>
      <w:r w:rsidRPr="008F7ECD">
        <w:rPr>
          <w:rFonts w:ascii="Times New Roman" w:hAnsi="Times New Roman" w:cs="Times New Roman"/>
          <w:sz w:val="24"/>
          <w:szCs w:val="24"/>
        </w:rPr>
        <w:t>:</w:t>
      </w:r>
    </w:p>
    <w:p w:rsidR="001C14A7" w:rsidRPr="00AD4285" w:rsidRDefault="006D5DE5" w:rsidP="001C14A7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before="60" w:after="60"/>
        <w:rPr>
          <w:rFonts w:asciiTheme="minorHAnsi" w:hAnsiTheme="minorHAnsi"/>
          <w:bCs/>
          <w:color w:val="C00000"/>
        </w:rPr>
      </w:pPr>
      <w:r w:rsidRPr="006D5DE5">
        <w:rPr>
          <w:rFonts w:ascii="Times New Roman" w:hAnsi="Times New Roman"/>
          <w:b/>
          <w:bCs/>
          <w:sz w:val="24"/>
          <w:szCs w:val="24"/>
        </w:rPr>
        <w:t>ОПК-2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способность и готовность к пониманию и анализу экономических проблем и о</w:t>
      </w:r>
      <w:r w:rsidR="001C14A7">
        <w:rPr>
          <w:rFonts w:ascii="Times New Roman" w:hAnsi="Times New Roman"/>
          <w:color w:val="000000"/>
          <w:sz w:val="24"/>
          <w:szCs w:val="24"/>
        </w:rPr>
        <w:t>бщественных процессов, владение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 xml:space="preserve"> знаниями консолидирующих</w:t>
      </w:r>
      <w:r w:rsidR="001C14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показателей,</w:t>
      </w:r>
      <w:r w:rsidR="001C14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ха</w:t>
      </w:r>
      <w:r w:rsidR="00392622">
        <w:rPr>
          <w:rFonts w:ascii="Times New Roman" w:hAnsi="Times New Roman"/>
          <w:color w:val="000000"/>
          <w:sz w:val="24"/>
          <w:szCs w:val="24"/>
        </w:rPr>
        <w:t>рактеризующих степень развития э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кономики,</w:t>
      </w:r>
      <w:r w:rsidR="001C14A7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рыночных механизмов хозяйства, методикой расчета показателей медицинской статистики</w:t>
      </w:r>
      <w:r w:rsidR="001C14A7" w:rsidRPr="00AD4285">
        <w:rPr>
          <w:bCs/>
        </w:rPr>
        <w:t>;</w:t>
      </w:r>
    </w:p>
    <w:p w:rsidR="001C14A7" w:rsidRPr="00AD4285" w:rsidRDefault="006D5DE5" w:rsidP="001C14A7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before="60" w:after="60"/>
        <w:rPr>
          <w:rFonts w:asciiTheme="minorHAnsi" w:hAnsiTheme="minorHAnsi"/>
          <w:bCs/>
          <w:color w:val="C00000"/>
        </w:rPr>
      </w:pPr>
      <w:r w:rsidRPr="006D5DE5">
        <w:rPr>
          <w:rFonts w:ascii="Times New Roman" w:hAnsi="Times New Roman"/>
          <w:b/>
          <w:bCs/>
          <w:sz w:val="24"/>
          <w:szCs w:val="24"/>
        </w:rPr>
        <w:t>ОПК-4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 xml:space="preserve"> владение основами делопроизводства с использованием и анализом учетно-отчетной документации</w:t>
      </w:r>
      <w:r w:rsidR="001C14A7" w:rsidRPr="00AD4285">
        <w:rPr>
          <w:bCs/>
        </w:rPr>
        <w:t>;</w:t>
      </w:r>
    </w:p>
    <w:p w:rsidR="001C14A7" w:rsidRPr="00AD4285" w:rsidRDefault="006D5DE5" w:rsidP="001C14A7">
      <w:pPr>
        <w:pStyle w:val="a3"/>
        <w:widowControl w:val="0"/>
        <w:numPr>
          <w:ilvl w:val="0"/>
          <w:numId w:val="3"/>
        </w:numPr>
        <w:tabs>
          <w:tab w:val="left" w:pos="708"/>
          <w:tab w:val="right" w:leader="underscore" w:pos="9639"/>
        </w:tabs>
        <w:spacing w:before="60" w:after="60"/>
        <w:rPr>
          <w:rFonts w:ascii="Times New Roman" w:hAnsi="Times New Roman"/>
          <w:bCs/>
          <w:color w:val="C00000"/>
          <w:sz w:val="24"/>
          <w:szCs w:val="24"/>
        </w:rPr>
      </w:pPr>
      <w:r w:rsidRPr="006D5DE5">
        <w:rPr>
          <w:rFonts w:ascii="Times New Roman" w:hAnsi="Times New Roman"/>
          <w:b/>
          <w:bCs/>
          <w:sz w:val="24"/>
          <w:szCs w:val="24"/>
        </w:rPr>
        <w:t>ОПК-5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владение компьютерной техникой,</w:t>
      </w:r>
      <w:r w:rsidR="0039262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14A7" w:rsidRPr="00AD4285">
        <w:rPr>
          <w:rFonts w:ascii="Times New Roman" w:hAnsi="Times New Roman"/>
          <w:color w:val="000000"/>
          <w:sz w:val="24"/>
          <w:szCs w:val="24"/>
        </w:rPr>
        <w:t>медико-технической аппаратурой, готовностью к работе с информацией, полученной из различных источников, к применению современных технологий для решения профессиональных задач</w:t>
      </w:r>
      <w:proofErr w:type="gramStart"/>
      <w:r w:rsidR="001C14A7" w:rsidRPr="00AD428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C14A7">
        <w:rPr>
          <w:bCs/>
        </w:rPr>
        <w:t>.</w:t>
      </w:r>
      <w:proofErr w:type="gramEnd"/>
    </w:p>
    <w:p w:rsidR="001C14A7" w:rsidRPr="00AD4285" w:rsidRDefault="001C14A7" w:rsidP="001C14A7">
      <w:pPr>
        <w:pStyle w:val="ConsPlusNormal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258C">
        <w:rPr>
          <w:rFonts w:ascii="Times New Roman" w:hAnsi="Times New Roman" w:cs="Times New Roman"/>
          <w:sz w:val="24"/>
          <w:szCs w:val="24"/>
        </w:rPr>
        <w:t xml:space="preserve">Выпускник, освоивший программу специалитета, должен обладать </w:t>
      </w:r>
      <w:r w:rsidRPr="00810F9C">
        <w:rPr>
          <w:rFonts w:ascii="Times New Roman" w:hAnsi="Times New Roman" w:cs="Times New Roman"/>
          <w:b/>
          <w:sz w:val="24"/>
          <w:szCs w:val="24"/>
        </w:rPr>
        <w:t>профессиональными компетенциями</w:t>
      </w:r>
      <w:r w:rsidRPr="00B0258C">
        <w:rPr>
          <w:rFonts w:ascii="Times New Roman" w:hAnsi="Times New Roman" w:cs="Times New Roman"/>
          <w:sz w:val="24"/>
          <w:szCs w:val="24"/>
        </w:rPr>
        <w:t>, соответствующими виду (видам) профессиональной деятельности, на который (которые) ориентирована программа специалитета:</w:t>
      </w:r>
    </w:p>
    <w:p w:rsidR="001C14A7" w:rsidRPr="00B0258C" w:rsidRDefault="001C14A7" w:rsidP="001C14A7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медицинская деятельность</w:t>
      </w:r>
      <w:r w:rsidRPr="00B0258C">
        <w:rPr>
          <w:rFonts w:ascii="Times New Roman" w:hAnsi="Times New Roman" w:cs="Times New Roman"/>
          <w:sz w:val="24"/>
          <w:szCs w:val="24"/>
        </w:rPr>
        <w:t>:</w:t>
      </w:r>
    </w:p>
    <w:p w:rsidR="001C14A7" w:rsidRPr="00B0258C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lastRenderedPageBreak/>
        <w:t>ПК-2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использованию современных методов оценки и коррекции есте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твенных природных, социальных и других условий жизни, к осуществлению санитарно-противоэпидемических (профилактических) мероприятий по предупреждению инфекционных и массовых неинфекционных заболеваний, а также к осуществлению противоэпидемической защиты населения</w:t>
      </w:r>
      <w:proofErr w:type="gramStart"/>
      <w:r w:rsidR="001C14A7"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14A7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ПК- 5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предупреждении, обнаружении, пресечении нарушений законодательства РФ в области об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еспечения санитарно-эпидемиологического благополучия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населения в целях ораны здоровья населения и среды обитания и устранению последствий таких нарушений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ПК- 9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санитарно-эпидемиологического надзора за состоянием среды обитания человека, объектов хозяйственно-питьевого водоснабжения, жили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щно-коммунального хозяйства, лечебно-профилактических учреждений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производства и реализации продуктов питания, 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дошкольных образовательных организаций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обще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образовательных организаций и организаций дополнительного образования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ПК- 10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выявлению причинно-следственных связей в системе «факторы среды обитания человека – здоровье населения»</w:t>
      </w:r>
      <w:proofErr w:type="gramStart"/>
      <w:r w:rsidR="001C14A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1C14A7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D5DE5">
        <w:rPr>
          <w:rFonts w:ascii="Times New Roman" w:hAnsi="Times New Roman" w:cs="Times New Roman"/>
          <w:b/>
          <w:sz w:val="24"/>
          <w:szCs w:val="24"/>
        </w:rPr>
        <w:t>ПК- 13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участию в проведени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санитарно-эпидемиологических экспертиз, медицинских расследований, обследований, исследований, испытаний, токсикологических, гигиенических и иных видов оценок, объектов хозяйственной и иной деятельности, продукции, работ и услуг в целях установления и предотвращения вредного воздействия факторов среды обитания на человека, причин возникновения и распространения инфекционных заболеваний и массовых неинфекционных заболеваний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, профессиональных заболеваний и оценки последствий возникновений</w:t>
      </w:r>
      <w:proofErr w:type="gramEnd"/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 xml:space="preserve"> и распространений таких заболеваний</w:t>
      </w:r>
      <w:r w:rsidR="001C14A7">
        <w:rPr>
          <w:rFonts w:ascii="Times New Roman" w:hAnsi="Times New Roman" w:cs="Times New Roman"/>
          <w:color w:val="000000"/>
          <w:sz w:val="24"/>
          <w:szCs w:val="24"/>
        </w:rPr>
        <w:t xml:space="preserve"> (отравлений)</w:t>
      </w:r>
      <w:r w:rsidR="001C14A7" w:rsidRPr="00AD4285">
        <w:rPr>
          <w:rFonts w:ascii="Times New Roman" w:hAnsi="Times New Roman" w:cs="Times New Roman"/>
          <w:color w:val="000000"/>
          <w:sz w:val="24"/>
          <w:szCs w:val="24"/>
        </w:rPr>
        <w:t>, к оценке результатов экспертиз, исследований в т. ч. лабораторных и инструментальных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Pr="000C77E5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проведению санитарно-просветительской работы с населением по вопросам профилактической медицины, к работе с учебной, научной, нормативной и справочной литературой, проведению поиска информации для решения профессиональных задач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Pr="00810F9C" w:rsidRDefault="001C14A7" w:rsidP="001C14A7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организационно-управленческая деятельность:</w:t>
      </w:r>
    </w:p>
    <w:p w:rsidR="001C14A7" w:rsidRPr="00B0258C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принятию управленческих решений, направленных на сохранение здоровья населения в связи с неблагоприятным воздействием факторов среды обитания человека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ПК-21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анализу результатов собственной деятельности и деятельности органов, осуществляющих функции по контролю и надзору в сфере обеспечения санитарно-эпидемиологического благополучия населения, защиты прав потребителей и потребительского рынка, учреждений, осуществляющих свою деятельность в целях обеспечения государственного санитарно-эпидемиологического надзора в Российской Федерации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Pr="000C77E5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ПК-22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разработке и оценке эффективности профилактических стратегий, отдельно или в сотрудничестве с другими специалистами для обеспечения эффективного контроля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  <w:r w:rsidR="001C14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4A7" w:rsidRPr="00810F9C" w:rsidRDefault="001C14A7" w:rsidP="001C14A7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10F9C">
        <w:rPr>
          <w:rFonts w:ascii="Times New Roman" w:hAnsi="Times New Roman" w:cs="Times New Roman"/>
          <w:b/>
          <w:sz w:val="24"/>
          <w:szCs w:val="24"/>
        </w:rPr>
        <w:t>научно-исследовательская деятельность:</w:t>
      </w:r>
    </w:p>
    <w:p w:rsidR="001C14A7" w:rsidRPr="00B0258C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lastRenderedPageBreak/>
        <w:t>ПК-25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оценке (описание и измерение) распределения заболеваемости по категориям, а в отношении отдельных болезней по территории, группам населения и во времени</w:t>
      </w:r>
      <w:r w:rsidR="001C14A7" w:rsidRPr="00B0258C">
        <w:rPr>
          <w:rFonts w:ascii="Times New Roman" w:hAnsi="Times New Roman" w:cs="Times New Roman"/>
          <w:sz w:val="24"/>
          <w:szCs w:val="24"/>
        </w:rPr>
        <w:t>;</w:t>
      </w:r>
    </w:p>
    <w:p w:rsidR="001C14A7" w:rsidRPr="00B0258C" w:rsidRDefault="006D5DE5" w:rsidP="001C14A7">
      <w:pPr>
        <w:pStyle w:val="ConsPlusNormal"/>
        <w:numPr>
          <w:ilvl w:val="0"/>
          <w:numId w:val="3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5DE5">
        <w:rPr>
          <w:rFonts w:ascii="Times New Roman" w:hAnsi="Times New Roman" w:cs="Times New Roman"/>
          <w:b/>
          <w:sz w:val="24"/>
          <w:szCs w:val="24"/>
        </w:rPr>
        <w:t>ПК-27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14A7" w:rsidRPr="000C77E5">
        <w:rPr>
          <w:rFonts w:ascii="Times New Roman" w:hAnsi="Times New Roman" w:cs="Times New Roman"/>
          <w:color w:val="000000"/>
          <w:sz w:val="24"/>
          <w:szCs w:val="24"/>
        </w:rPr>
        <w:t>способность и готовность к научно-обоснованному применению современных методик сбора и обработки информации о состоянии здоровья населения, деятельности различных типов медицинских учреждений и их подразделений, анализу информации в целях разработки научно-обоснованных мер по улучшению и сохранению здоровья населения</w:t>
      </w:r>
      <w:proofErr w:type="gramStart"/>
      <w:r w:rsidR="001C14A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В результате изучения дисциплины </w:t>
      </w: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должен:</w:t>
      </w:r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Знать</w:t>
      </w:r>
    </w:p>
    <w:p w:rsidR="001C14A7" w:rsidRPr="00810F9C" w:rsidRDefault="001C14A7" w:rsidP="001C14A7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</w:rPr>
        <w:t xml:space="preserve">- теоретические основы </w:t>
      </w:r>
      <w:r w:rsidR="00392622">
        <w:rPr>
          <w:rFonts w:ascii="Times New Roman" w:hAnsi="Times New Roman"/>
          <w:sz w:val="24"/>
        </w:rPr>
        <w:t>экономики здраво</w:t>
      </w:r>
      <w:r>
        <w:rPr>
          <w:rFonts w:ascii="Times New Roman" w:hAnsi="Times New Roman"/>
          <w:sz w:val="24"/>
        </w:rPr>
        <w:t>охранения.</w:t>
      </w:r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Уметь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1C14A7" w:rsidRPr="00810F9C" w:rsidRDefault="001C14A7" w:rsidP="001C14A7">
      <w:pPr>
        <w:pStyle w:val="a3"/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</w:rPr>
        <w:t>- анализировать деятельность и экономическую эф</w:t>
      </w:r>
      <w:r w:rsidR="00392622">
        <w:rPr>
          <w:rFonts w:ascii="Times New Roman" w:hAnsi="Times New Roman"/>
          <w:bCs/>
          <w:sz w:val="24"/>
        </w:rPr>
        <w:t>фективность медицинских органи</w:t>
      </w:r>
      <w:r>
        <w:rPr>
          <w:rFonts w:ascii="Times New Roman" w:hAnsi="Times New Roman"/>
          <w:bCs/>
          <w:sz w:val="24"/>
        </w:rPr>
        <w:t>заций, планировать их деятельность.</w:t>
      </w:r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Владеть</w:t>
      </w:r>
    </w:p>
    <w:p w:rsidR="001C14A7" w:rsidRDefault="001C14A7" w:rsidP="001C14A7">
      <w:pPr>
        <w:pStyle w:val="a3"/>
        <w:ind w:left="-284"/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- методикой </w:t>
      </w:r>
      <w:r w:rsidR="00392622">
        <w:rPr>
          <w:rFonts w:ascii="Times New Roman" w:hAnsi="Times New Roman"/>
          <w:bCs/>
          <w:sz w:val="24"/>
        </w:rPr>
        <w:t>составления бизнес-плана медицинской организации, проведения маркетинговых исследований, расчета цены на медицинские услуги.</w:t>
      </w:r>
    </w:p>
    <w:p w:rsidR="00392622" w:rsidRDefault="00392622" w:rsidP="001C14A7">
      <w:pPr>
        <w:pStyle w:val="a3"/>
        <w:ind w:left="-284"/>
        <w:jc w:val="both"/>
        <w:rPr>
          <w:rFonts w:ascii="Times New Roman" w:hAnsi="Times New Roman"/>
          <w:b/>
          <w:sz w:val="24"/>
          <w:szCs w:val="24"/>
        </w:rPr>
      </w:pPr>
    </w:p>
    <w:p w:rsidR="001C14A7" w:rsidRDefault="001C14A7" w:rsidP="001C14A7">
      <w:pPr>
        <w:pStyle w:val="a3"/>
        <w:numPr>
          <w:ilvl w:val="0"/>
          <w:numId w:val="4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Трудоемкость  и структура дисциплины</w:t>
      </w:r>
      <w:r>
        <w:rPr>
          <w:rFonts w:ascii="Times New Roman" w:hAnsi="Times New Roman"/>
          <w:sz w:val="24"/>
          <w:szCs w:val="24"/>
        </w:rPr>
        <w:t xml:space="preserve"> – 3 зачетных единиц (108 академических часов): лекции - 20 часов, практические занятия – 52 часа, самостоятельная работа – 36 часов.</w:t>
      </w:r>
    </w:p>
    <w:p w:rsidR="001C14A7" w:rsidRDefault="001C14A7" w:rsidP="001C14A7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1C14A7" w:rsidRDefault="001C14A7" w:rsidP="001C14A7">
      <w:pPr>
        <w:pStyle w:val="a3"/>
        <w:numPr>
          <w:ilvl w:val="0"/>
          <w:numId w:val="4"/>
        </w:numPr>
        <w:ind w:left="-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контроля</w:t>
      </w:r>
      <w:r>
        <w:rPr>
          <w:rFonts w:ascii="Times New Roman" w:hAnsi="Times New Roman"/>
          <w:sz w:val="24"/>
          <w:szCs w:val="24"/>
        </w:rPr>
        <w:t>. Текущая аттестация – с</w:t>
      </w:r>
      <w:r>
        <w:rPr>
          <w:rFonts w:ascii="Times New Roman" w:hAnsi="Times New Roman"/>
          <w:bCs/>
          <w:sz w:val="24"/>
        </w:rPr>
        <w:t>обеседование, решение ситуационных задач, типовые расчеты, защита рефератов, рубежный контроль – тестирование.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C14A7" w:rsidRDefault="001C14A7" w:rsidP="001C14A7">
      <w:pPr>
        <w:pStyle w:val="a3"/>
        <w:ind w:left="-644"/>
        <w:jc w:val="both"/>
        <w:rPr>
          <w:rFonts w:ascii="Times New Roman" w:hAnsi="Times New Roman"/>
          <w:sz w:val="24"/>
          <w:szCs w:val="24"/>
        </w:rPr>
      </w:pPr>
    </w:p>
    <w:p w:rsidR="001C14A7" w:rsidRPr="00B81C32" w:rsidRDefault="001C14A7" w:rsidP="001C14A7">
      <w:pPr>
        <w:pStyle w:val="a3"/>
        <w:numPr>
          <w:ilvl w:val="0"/>
          <w:numId w:val="4"/>
        </w:numPr>
        <w:ind w:left="-284"/>
        <w:jc w:val="both"/>
      </w:pPr>
      <w:r w:rsidRPr="00B81C32">
        <w:rPr>
          <w:rFonts w:ascii="Times New Roman" w:hAnsi="Times New Roman"/>
          <w:b/>
          <w:sz w:val="24"/>
          <w:szCs w:val="24"/>
        </w:rPr>
        <w:t xml:space="preserve">Краткое содержание. </w:t>
      </w:r>
      <w:r w:rsidRPr="00B81C32">
        <w:rPr>
          <w:rFonts w:ascii="Times New Roman" w:hAnsi="Times New Roman"/>
          <w:sz w:val="24"/>
          <w:szCs w:val="24"/>
        </w:rPr>
        <w:t xml:space="preserve">Изучаемые модули: </w:t>
      </w:r>
      <w:r w:rsidRPr="00B81C32">
        <w:rPr>
          <w:rFonts w:ascii="Times New Roman" w:hAnsi="Times New Roman"/>
          <w:sz w:val="24"/>
        </w:rPr>
        <w:t xml:space="preserve">Основы экономики и финансирования здравоохранения. </w:t>
      </w:r>
      <w:r w:rsidR="00392622">
        <w:rPr>
          <w:rFonts w:ascii="Times New Roman" w:hAnsi="Times New Roman"/>
          <w:sz w:val="24"/>
        </w:rPr>
        <w:t>Предпринимательство. Нормирование, налогообложение и оплата труда в медицинских организациях.</w:t>
      </w:r>
    </w:p>
    <w:p w:rsidR="001C14A7" w:rsidRDefault="001C14A7" w:rsidP="001C14A7">
      <w:pPr>
        <w:pStyle w:val="a3"/>
      </w:pPr>
    </w:p>
    <w:p w:rsidR="001C14A7" w:rsidRDefault="001C14A7" w:rsidP="001C14A7">
      <w:pPr>
        <w:jc w:val="both"/>
      </w:pPr>
    </w:p>
    <w:sectPr w:rsidR="001C14A7" w:rsidSect="00D37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8633A"/>
    <w:multiLevelType w:val="hybridMultilevel"/>
    <w:tmpl w:val="C45C797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>
    <w:nsid w:val="0E07599E"/>
    <w:multiLevelType w:val="hybridMultilevel"/>
    <w:tmpl w:val="9C9C8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0267"/>
    <w:multiLevelType w:val="hybridMultilevel"/>
    <w:tmpl w:val="13DE94B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B6406E"/>
    <w:multiLevelType w:val="hybridMultilevel"/>
    <w:tmpl w:val="75580C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8743239"/>
    <w:multiLevelType w:val="hybridMultilevel"/>
    <w:tmpl w:val="C1CC29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1C14A7"/>
    <w:rsid w:val="000C7069"/>
    <w:rsid w:val="000D5894"/>
    <w:rsid w:val="001C14A7"/>
    <w:rsid w:val="00392622"/>
    <w:rsid w:val="004E7CFC"/>
    <w:rsid w:val="006D5DE5"/>
    <w:rsid w:val="007852ED"/>
    <w:rsid w:val="007900F9"/>
    <w:rsid w:val="007B1408"/>
    <w:rsid w:val="00801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8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C14A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1C14A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1041</Words>
  <Characters>5935</Characters>
  <Application>Microsoft Office Word</Application>
  <DocSecurity>0</DocSecurity>
  <Lines>49</Lines>
  <Paragraphs>13</Paragraphs>
  <ScaleCrop>false</ScaleCrop>
  <Company/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teplykh</cp:lastModifiedBy>
  <cp:revision>8</cp:revision>
  <dcterms:created xsi:type="dcterms:W3CDTF">2017-10-05T10:07:00Z</dcterms:created>
  <dcterms:modified xsi:type="dcterms:W3CDTF">2017-10-23T13:09:00Z</dcterms:modified>
</cp:coreProperties>
</file>